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E986" w14:textId="77777777" w:rsidR="0073052D" w:rsidRPr="0052614B" w:rsidRDefault="0073052D" w:rsidP="0073052D">
      <w:pPr>
        <w:rPr>
          <w:color w:val="000000"/>
          <w:sz w:val="36"/>
          <w:szCs w:val="36"/>
          <w:shd w:val="clear" w:color="auto" w:fill="FFFFFF"/>
          <w:lang w:val="lv-LV"/>
        </w:rPr>
      </w:pPr>
      <w:r w:rsidRPr="0052614B">
        <w:rPr>
          <w:color w:val="000000"/>
          <w:sz w:val="36"/>
          <w:szCs w:val="36"/>
          <w:shd w:val="clear" w:color="auto" w:fill="FFFFFF"/>
          <w:lang w:val="lv-LV"/>
        </w:rPr>
        <w:t>Organizācijas praksēm var meklēt šeit:</w:t>
      </w:r>
    </w:p>
    <w:p w14:paraId="7867A32D" w14:textId="77777777" w:rsidR="0073052D" w:rsidRPr="0052614B" w:rsidRDefault="00BD1C71" w:rsidP="0073052D">
      <w:pPr>
        <w:jc w:val="both"/>
        <w:rPr>
          <w:sz w:val="36"/>
          <w:szCs w:val="36"/>
          <w:lang w:val="lv-LV"/>
        </w:rPr>
      </w:pPr>
      <w:hyperlink r:id="rId8" w:history="1">
        <w:r w:rsidR="0073052D" w:rsidRPr="0052614B">
          <w:rPr>
            <w:rStyle w:val="Hipersaite"/>
            <w:sz w:val="36"/>
            <w:szCs w:val="36"/>
            <w:lang w:val="fr-FR"/>
          </w:rPr>
          <w:t>http://erasmusintern.org//</w:t>
        </w:r>
      </w:hyperlink>
      <w:r w:rsidR="0073052D" w:rsidRPr="0052614B">
        <w:rPr>
          <w:sz w:val="36"/>
          <w:szCs w:val="36"/>
          <w:lang w:val="fr-FR"/>
        </w:rPr>
        <w:t>  </w:t>
      </w:r>
    </w:p>
    <w:p w14:paraId="3AEBEBF6" w14:textId="77777777" w:rsidR="0073052D" w:rsidRPr="0052614B" w:rsidRDefault="00BD1C71" w:rsidP="0073052D">
      <w:pPr>
        <w:jc w:val="both"/>
        <w:rPr>
          <w:sz w:val="36"/>
          <w:szCs w:val="36"/>
          <w:lang w:val="lv-LV"/>
        </w:rPr>
      </w:pPr>
      <w:hyperlink r:id="rId9" w:history="1">
        <w:r w:rsidR="0073052D" w:rsidRPr="0052614B">
          <w:rPr>
            <w:rStyle w:val="Hipersaite"/>
            <w:sz w:val="36"/>
            <w:szCs w:val="36"/>
            <w:lang w:val="fr-FR"/>
          </w:rPr>
          <w:t>www.praxisnetwork.eu</w:t>
        </w:r>
      </w:hyperlink>
      <w:r w:rsidR="0073052D" w:rsidRPr="0052614B">
        <w:rPr>
          <w:sz w:val="36"/>
          <w:szCs w:val="36"/>
          <w:lang w:val="fr-FR"/>
        </w:rPr>
        <w:t>   </w:t>
      </w:r>
    </w:p>
    <w:p w14:paraId="07C80487" w14:textId="77777777" w:rsidR="0073052D" w:rsidRPr="0052614B" w:rsidRDefault="00BD1C71" w:rsidP="0073052D">
      <w:pPr>
        <w:jc w:val="both"/>
        <w:rPr>
          <w:sz w:val="36"/>
          <w:szCs w:val="36"/>
          <w:lang w:val="lv-LV"/>
        </w:rPr>
      </w:pPr>
      <w:hyperlink r:id="rId10" w:history="1">
        <w:r w:rsidR="0073052D" w:rsidRPr="0052614B">
          <w:rPr>
            <w:rStyle w:val="Hipersaite"/>
            <w:sz w:val="36"/>
            <w:szCs w:val="36"/>
            <w:lang w:val="lv-LV"/>
          </w:rPr>
          <w:t>https://www.studying-in-spain.com/living-in-spain/internships-in-spain</w:t>
        </w:r>
      </w:hyperlink>
      <w:hyperlink r:id="rId11" w:history="1">
        <w:r w:rsidR="0073052D" w:rsidRPr="0052614B">
          <w:rPr>
            <w:rStyle w:val="Hipersaite"/>
            <w:sz w:val="36"/>
            <w:szCs w:val="36"/>
            <w:lang w:val="lv-LV"/>
          </w:rPr>
          <w:t>/</w:t>
        </w:r>
      </w:hyperlink>
    </w:p>
    <w:p w14:paraId="1F625F73" w14:textId="77777777" w:rsidR="0073052D" w:rsidRPr="0052614B" w:rsidRDefault="0073052D" w:rsidP="0073052D">
      <w:pPr>
        <w:jc w:val="both"/>
        <w:rPr>
          <w:color w:val="000000"/>
          <w:sz w:val="36"/>
          <w:szCs w:val="36"/>
          <w:shd w:val="clear" w:color="auto" w:fill="FFFFFF"/>
          <w:lang w:val="fr-FR"/>
        </w:rPr>
      </w:pPr>
    </w:p>
    <w:p w14:paraId="1BF47F4B" w14:textId="77777777" w:rsidR="0073052D" w:rsidRPr="0052614B" w:rsidRDefault="0073052D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proofErr w:type="spellStart"/>
      <w:r w:rsidRPr="0052614B">
        <w:rPr>
          <w:sz w:val="36"/>
          <w:szCs w:val="36"/>
          <w:lang w:val="lv-LV"/>
        </w:rPr>
        <w:t>Starpniekorganizācijas</w:t>
      </w:r>
      <w:proofErr w:type="spellEnd"/>
      <w:r w:rsidRPr="0052614B">
        <w:rPr>
          <w:sz w:val="36"/>
          <w:szCs w:val="36"/>
          <w:lang w:val="lv-LV"/>
        </w:rPr>
        <w:t>, kas piedāvā prakses vietas:</w:t>
      </w:r>
    </w:p>
    <w:p w14:paraId="54E780E1" w14:textId="74DFAC02" w:rsidR="00220555" w:rsidRDefault="00220555" w:rsidP="00220555">
      <w:pPr>
        <w:shd w:val="clear" w:color="auto" w:fill="FFFFFF"/>
        <w:textAlignment w:val="baseline"/>
        <w:rPr>
          <w:sz w:val="36"/>
          <w:szCs w:val="36"/>
        </w:rPr>
      </w:pPr>
      <w:hyperlink r:id="rId12" w:tgtFrame="_blank" w:tooltip="https://placementinportugal.com/index.php" w:history="1">
        <w:r w:rsidRPr="00220555">
          <w:rPr>
            <w:rStyle w:val="Hipersaite"/>
            <w:sz w:val="36"/>
            <w:szCs w:val="36"/>
            <w:bdr w:val="none" w:sz="0" w:space="0" w:color="auto" w:frame="1"/>
          </w:rPr>
          <w:t>https://placementinportugal.com/index.php</w:t>
        </w:r>
      </w:hyperlink>
    </w:p>
    <w:p w14:paraId="43D6B4EC" w14:textId="26917192" w:rsidR="00220555" w:rsidRPr="00220555" w:rsidRDefault="00220555" w:rsidP="00220555">
      <w:pPr>
        <w:shd w:val="clear" w:color="auto" w:fill="FFFFFF"/>
        <w:textAlignment w:val="baseline"/>
        <w:rPr>
          <w:sz w:val="36"/>
          <w:szCs w:val="36"/>
        </w:rPr>
      </w:pPr>
      <w:hyperlink r:id="rId13" w:history="1">
        <w:r w:rsidRPr="00186C6B">
          <w:rPr>
            <w:rStyle w:val="Hipersaite"/>
            <w:sz w:val="36"/>
            <w:szCs w:val="36"/>
          </w:rPr>
          <w:t>https://stagemalta.org/about-us/</w:t>
        </w:r>
      </w:hyperlink>
      <w:r>
        <w:rPr>
          <w:sz w:val="36"/>
          <w:szCs w:val="36"/>
        </w:rPr>
        <w:t xml:space="preserve"> </w:t>
      </w:r>
    </w:p>
    <w:p w14:paraId="0DC422C9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4" w:history="1">
        <w:r w:rsidR="0073052D" w:rsidRPr="0052614B">
          <w:rPr>
            <w:rStyle w:val="Hipersaite"/>
            <w:sz w:val="36"/>
            <w:szCs w:val="36"/>
            <w:lang w:val="lv-LV"/>
          </w:rPr>
          <w:t>http://europroyectos.eu/</w:t>
        </w:r>
      </w:hyperlink>
      <w:r w:rsidR="0073052D" w:rsidRPr="0052614B">
        <w:rPr>
          <w:sz w:val="36"/>
          <w:szCs w:val="36"/>
          <w:lang w:val="lv-LV"/>
        </w:rPr>
        <w:t>  </w:t>
      </w:r>
    </w:p>
    <w:p w14:paraId="387737E3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5" w:history="1">
        <w:r w:rsidR="0073052D" w:rsidRPr="0052614B">
          <w:rPr>
            <w:rStyle w:val="Hipersaite"/>
            <w:sz w:val="36"/>
            <w:szCs w:val="36"/>
            <w:lang w:val="lv-LV"/>
          </w:rPr>
          <w:t>https://humacapiact.com/</w:t>
        </w:r>
      </w:hyperlink>
    </w:p>
    <w:p w14:paraId="50A7C226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6" w:history="1">
        <w:r w:rsidR="0073052D" w:rsidRPr="0052614B">
          <w:rPr>
            <w:rStyle w:val="Hipersaite"/>
            <w:sz w:val="36"/>
            <w:szCs w:val="36"/>
            <w:lang w:val="lv-LV"/>
          </w:rPr>
          <w:t>https://apply.spain-internship.com</w:t>
        </w:r>
      </w:hyperlink>
    </w:p>
    <w:p w14:paraId="4ED01EF8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7" w:history="1">
        <w:r w:rsidR="0073052D" w:rsidRPr="0052614B">
          <w:rPr>
            <w:rStyle w:val="Hipersaite"/>
            <w:sz w:val="36"/>
            <w:szCs w:val="36"/>
            <w:lang w:val="lv-LV"/>
          </w:rPr>
          <w:t>http://www.euroformrfs.it/en/home-en/</w:t>
        </w:r>
      </w:hyperlink>
    </w:p>
    <w:p w14:paraId="2140F0E7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8" w:history="1">
        <w:r w:rsidR="0073052D" w:rsidRPr="0052614B">
          <w:rPr>
            <w:rStyle w:val="Hipersaite"/>
            <w:sz w:val="36"/>
            <w:szCs w:val="36"/>
            <w:lang w:val="lv-LV"/>
          </w:rPr>
          <w:t>http://www.madridsquare.eu/</w:t>
        </w:r>
      </w:hyperlink>
      <w:r w:rsidR="0073052D" w:rsidRPr="0052614B">
        <w:rPr>
          <w:sz w:val="36"/>
          <w:szCs w:val="36"/>
          <w:lang w:val="lv-LV"/>
        </w:rPr>
        <w:t> </w:t>
      </w:r>
    </w:p>
    <w:p w14:paraId="53669B78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19" w:history="1">
        <w:r w:rsidR="0073052D" w:rsidRPr="0052614B">
          <w:rPr>
            <w:rStyle w:val="Hipersaite"/>
            <w:sz w:val="36"/>
            <w:szCs w:val="36"/>
            <w:lang w:val="lv-LV"/>
          </w:rPr>
          <w:t>http://www.erasplus.com/en/</w:t>
        </w:r>
      </w:hyperlink>
    </w:p>
    <w:p w14:paraId="4ED85991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20" w:history="1">
        <w:r w:rsidR="0073052D" w:rsidRPr="0052614B">
          <w:rPr>
            <w:rStyle w:val="Hipersaite"/>
            <w:sz w:val="36"/>
            <w:szCs w:val="36"/>
            <w:lang w:val="lv-LV"/>
          </w:rPr>
          <w:t>https://jobtrust.gr/en/jobs</w:t>
        </w:r>
      </w:hyperlink>
    </w:p>
    <w:p w14:paraId="1FA5F0DD" w14:textId="0EFAC9AC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21" w:history="1">
        <w:r w:rsidR="0073052D" w:rsidRPr="0052614B">
          <w:rPr>
            <w:rStyle w:val="Hipersaite"/>
            <w:sz w:val="36"/>
            <w:szCs w:val="36"/>
            <w:lang w:val="lv-LV"/>
          </w:rPr>
          <w:t>www.amberjob.eu</w:t>
        </w:r>
      </w:hyperlink>
      <w:r w:rsidR="0073052D" w:rsidRPr="0052614B">
        <w:rPr>
          <w:sz w:val="36"/>
          <w:szCs w:val="36"/>
          <w:lang w:val="lv-LV"/>
        </w:rPr>
        <w:t xml:space="preserve"> </w:t>
      </w:r>
    </w:p>
    <w:p w14:paraId="3C1606EE" w14:textId="77777777" w:rsidR="0073052D" w:rsidRPr="0052614B" w:rsidRDefault="00BD1C71" w:rsidP="0073052D">
      <w:pPr>
        <w:tabs>
          <w:tab w:val="left" w:pos="1440"/>
        </w:tabs>
        <w:jc w:val="both"/>
        <w:rPr>
          <w:sz w:val="36"/>
          <w:szCs w:val="36"/>
          <w:lang w:val="lv-LV"/>
        </w:rPr>
      </w:pPr>
      <w:hyperlink r:id="rId22" w:history="1">
        <w:r w:rsidR="0073052D" w:rsidRPr="0052614B">
          <w:rPr>
            <w:rStyle w:val="Hipersaite"/>
            <w:sz w:val="36"/>
            <w:szCs w:val="36"/>
            <w:lang w:val="lv-LV"/>
          </w:rPr>
          <w:t>https://www.jobted.com</w:t>
        </w:r>
      </w:hyperlink>
      <w:hyperlink r:id="rId23" w:history="1">
        <w:r w:rsidR="0073052D" w:rsidRPr="0052614B">
          <w:rPr>
            <w:rStyle w:val="Hipersaite"/>
            <w:sz w:val="36"/>
            <w:szCs w:val="36"/>
            <w:lang w:val="lv-LV"/>
          </w:rPr>
          <w:t>/</w:t>
        </w:r>
      </w:hyperlink>
      <w:r w:rsidR="0073052D" w:rsidRPr="0052614B">
        <w:rPr>
          <w:sz w:val="36"/>
          <w:szCs w:val="36"/>
          <w:lang w:val="lv-LV"/>
        </w:rPr>
        <w:t xml:space="preserve"> </w:t>
      </w:r>
    </w:p>
    <w:p w14:paraId="3414BE97" w14:textId="77777777" w:rsidR="00DC6210" w:rsidRPr="0052614B" w:rsidRDefault="00BD1C71">
      <w:pPr>
        <w:rPr>
          <w:sz w:val="36"/>
          <w:szCs w:val="36"/>
        </w:rPr>
      </w:pPr>
    </w:p>
    <w:p w14:paraId="1AE07070" w14:textId="3B949A7D" w:rsidR="008C3585" w:rsidRPr="004269B7" w:rsidRDefault="008C3585">
      <w:pPr>
        <w:spacing w:after="160" w:line="259" w:lineRule="auto"/>
        <w:rPr>
          <w:sz w:val="36"/>
          <w:szCs w:val="36"/>
        </w:rPr>
      </w:pPr>
      <w:bookmarkStart w:id="0" w:name="_GoBack"/>
      <w:bookmarkEnd w:id="0"/>
      <w:r>
        <w:br w:type="page"/>
      </w:r>
      <w:proofErr w:type="spellStart"/>
      <w:r w:rsidR="004269B7" w:rsidRPr="004269B7">
        <w:rPr>
          <w:sz w:val="36"/>
          <w:szCs w:val="36"/>
        </w:rPr>
        <w:lastRenderedPageBreak/>
        <w:t>Atsevišķas</w:t>
      </w:r>
      <w:proofErr w:type="spellEnd"/>
      <w:r w:rsidR="004269B7" w:rsidRPr="004269B7">
        <w:rPr>
          <w:sz w:val="36"/>
          <w:szCs w:val="36"/>
        </w:rPr>
        <w:t xml:space="preserve"> </w:t>
      </w:r>
      <w:proofErr w:type="spellStart"/>
      <w:r w:rsidR="004269B7" w:rsidRPr="004269B7">
        <w:rPr>
          <w:sz w:val="36"/>
          <w:szCs w:val="36"/>
        </w:rPr>
        <w:t>institūcijas</w:t>
      </w:r>
      <w:proofErr w:type="spellEnd"/>
      <w:r w:rsidR="004269B7" w:rsidRPr="004269B7">
        <w:rPr>
          <w:sz w:val="36"/>
          <w:szCs w:val="36"/>
        </w:rPr>
        <w:t xml:space="preserve">, </w:t>
      </w:r>
      <w:proofErr w:type="spellStart"/>
      <w:r w:rsidR="004269B7" w:rsidRPr="004269B7">
        <w:rPr>
          <w:sz w:val="36"/>
          <w:szCs w:val="36"/>
        </w:rPr>
        <w:t>kas</w:t>
      </w:r>
      <w:proofErr w:type="spellEnd"/>
      <w:r w:rsidR="004269B7" w:rsidRPr="004269B7">
        <w:rPr>
          <w:sz w:val="36"/>
          <w:szCs w:val="36"/>
        </w:rPr>
        <w:t xml:space="preserve"> </w:t>
      </w:r>
      <w:proofErr w:type="spellStart"/>
      <w:r w:rsidR="004269B7" w:rsidRPr="004269B7">
        <w:rPr>
          <w:sz w:val="36"/>
          <w:szCs w:val="36"/>
        </w:rPr>
        <w:t>piedāvā</w:t>
      </w:r>
      <w:proofErr w:type="spellEnd"/>
      <w:r w:rsidR="004269B7" w:rsidRPr="004269B7">
        <w:rPr>
          <w:sz w:val="36"/>
          <w:szCs w:val="36"/>
        </w:rPr>
        <w:t xml:space="preserve"> </w:t>
      </w:r>
      <w:proofErr w:type="spellStart"/>
      <w:r w:rsidR="004269B7" w:rsidRPr="004269B7">
        <w:rPr>
          <w:sz w:val="36"/>
          <w:szCs w:val="36"/>
        </w:rPr>
        <w:t>prakses</w:t>
      </w:r>
      <w:proofErr w:type="spellEnd"/>
      <w:r w:rsidR="004269B7" w:rsidRPr="004269B7">
        <w:rPr>
          <w:sz w:val="36"/>
          <w:szCs w:val="36"/>
        </w:rPr>
        <w:t xml:space="preserve"> </w:t>
      </w:r>
      <w:proofErr w:type="spellStart"/>
      <w:r w:rsidR="004269B7" w:rsidRPr="004269B7">
        <w:rPr>
          <w:sz w:val="36"/>
          <w:szCs w:val="36"/>
        </w:rPr>
        <w:t>vietas</w:t>
      </w:r>
      <w:proofErr w:type="spellEnd"/>
      <w:r w:rsidR="004269B7" w:rsidRPr="004269B7">
        <w:rPr>
          <w:sz w:val="36"/>
          <w:szCs w:val="36"/>
        </w:rPr>
        <w:t>:</w:t>
      </w:r>
    </w:p>
    <w:p w14:paraId="20B9C50B" w14:textId="71EEB1F8" w:rsidR="004269B7" w:rsidRPr="004269B7" w:rsidRDefault="004269B7" w:rsidP="00C85143">
      <w:pPr>
        <w:pStyle w:val="Sarakstarindkopa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69B7">
        <w:rPr>
          <w:rFonts w:ascii="Times New Roman" w:hAnsi="Times New Roman" w:cs="Times New Roman"/>
          <w:b/>
          <w:sz w:val="28"/>
          <w:szCs w:val="28"/>
        </w:rPr>
        <w:t>BOKU-University (</w:t>
      </w:r>
      <w:proofErr w:type="spellStart"/>
      <w:r w:rsidRPr="004269B7">
        <w:rPr>
          <w:rFonts w:ascii="Times New Roman" w:hAnsi="Times New Roman" w:cs="Times New Roman"/>
          <w:b/>
          <w:sz w:val="28"/>
          <w:szCs w:val="28"/>
        </w:rPr>
        <w:t>Austrija</w:t>
      </w:r>
      <w:proofErr w:type="spellEnd"/>
      <w:r w:rsidRPr="004269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269B7">
        <w:rPr>
          <w:rFonts w:ascii="Times New Roman" w:hAnsi="Times New Roman" w:cs="Times New Roman"/>
          <w:b/>
          <w:sz w:val="28"/>
          <w:szCs w:val="28"/>
        </w:rPr>
        <w:t>V</w:t>
      </w:r>
      <w:r w:rsidRPr="004269B7">
        <w:rPr>
          <w:rFonts w:ascii="Times New Roman" w:hAnsi="Times New Roman" w:cs="Times New Roman"/>
          <w:b/>
          <w:sz w:val="28"/>
          <w:szCs w:val="28"/>
        </w:rPr>
        <w:t>īne</w:t>
      </w:r>
      <w:proofErr w:type="spellEnd"/>
      <w:r w:rsidRPr="004269B7">
        <w:rPr>
          <w:rFonts w:ascii="Times New Roman" w:hAnsi="Times New Roman" w:cs="Times New Roman"/>
          <w:b/>
          <w:sz w:val="28"/>
          <w:szCs w:val="28"/>
        </w:rPr>
        <w:t>)</w:t>
      </w:r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4269B7">
          <w:rPr>
            <w:rStyle w:val="Hipersaite"/>
            <w:rFonts w:ascii="Times New Roman" w:hAnsi="Times New Roman" w:cs="Times New Roman"/>
            <w:sz w:val="28"/>
            <w:szCs w:val="28"/>
          </w:rPr>
          <w:t>www.boku.ac.at</w:t>
        </w:r>
      </w:hyperlink>
      <w:r w:rsidRPr="004269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piedāvā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praksi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69B7">
        <w:rPr>
          <w:rFonts w:ascii="Times New Roman" w:hAnsi="Times New Roman" w:cs="Times New Roman"/>
          <w:sz w:val="28"/>
          <w:szCs w:val="28"/>
        </w:rPr>
        <w:t>savā</w:t>
      </w:r>
      <w:proofErr w:type="spellEnd"/>
      <w:proofErr w:type="gram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Starptautisko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attiecību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departamentā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Nepieciešamas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vācu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valodas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zināšanas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>.</w:t>
      </w:r>
    </w:p>
    <w:p w14:paraId="4EF7812E" w14:textId="4B97FC60" w:rsidR="004269B7" w:rsidRPr="004269B7" w:rsidRDefault="004269B7" w:rsidP="00C85143">
      <w:pPr>
        <w:pStyle w:val="Sarakstarindkopa"/>
        <w:spacing w:after="160" w:line="259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9B7">
        <w:rPr>
          <w:rFonts w:ascii="Times New Roman" w:hAnsi="Times New Roman" w:cs="Times New Roman"/>
          <w:sz w:val="28"/>
          <w:szCs w:val="28"/>
        </w:rPr>
        <w:t>Plānotais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prakses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laiks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>:</w:t>
      </w:r>
    </w:p>
    <w:p w14:paraId="6BFDCEB5" w14:textId="1EF2918E" w:rsidR="004269B7" w:rsidRPr="004269B7" w:rsidRDefault="004269B7" w:rsidP="00C85143">
      <w:pPr>
        <w:pStyle w:val="Sarakstarindkopa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7">
        <w:rPr>
          <w:rFonts w:ascii="Times New Roman" w:hAnsi="Times New Roman" w:cs="Times New Roman"/>
          <w:sz w:val="28"/>
          <w:szCs w:val="28"/>
        </w:rPr>
        <w:t xml:space="preserve">3-6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mēneši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sākot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no 2025.g.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jūnija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>;</w:t>
      </w:r>
    </w:p>
    <w:p w14:paraId="5AC6A55D" w14:textId="38A379F5" w:rsidR="004269B7" w:rsidRPr="004269B7" w:rsidRDefault="004269B7" w:rsidP="00C85143">
      <w:pPr>
        <w:pStyle w:val="Sarakstarindkopa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7">
        <w:rPr>
          <w:rFonts w:ascii="Times New Roman" w:hAnsi="Times New Roman" w:cs="Times New Roman"/>
          <w:sz w:val="28"/>
          <w:szCs w:val="28"/>
        </w:rPr>
        <w:t xml:space="preserve">3-6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mēneši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sākot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septembra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269B7">
        <w:rPr>
          <w:rFonts w:ascii="Times New Roman" w:hAnsi="Times New Roman" w:cs="Times New Roman"/>
          <w:sz w:val="28"/>
          <w:szCs w:val="28"/>
        </w:rPr>
        <w:t>oktobra</w:t>
      </w:r>
      <w:proofErr w:type="spellEnd"/>
      <w:r w:rsidRPr="004269B7">
        <w:rPr>
          <w:rFonts w:ascii="Times New Roman" w:hAnsi="Times New Roman" w:cs="Times New Roman"/>
          <w:sz w:val="28"/>
          <w:szCs w:val="28"/>
        </w:rPr>
        <w:t>.</w:t>
      </w:r>
    </w:p>
    <w:p w14:paraId="0E0A6A95" w14:textId="46D05A32" w:rsidR="00C85143" w:rsidRDefault="00220555" w:rsidP="00C85143">
      <w:pPr>
        <w:pBdr>
          <w:bottom w:val="single" w:sz="4" w:space="1" w:color="auto"/>
        </w:pBdr>
        <w:spacing w:after="160" w:line="259" w:lineRule="auto"/>
        <w:jc w:val="both"/>
        <w:rPr>
          <w:color w:val="0000FF"/>
          <w:sz w:val="28"/>
          <w:szCs w:val="28"/>
        </w:rPr>
      </w:pPr>
      <w:proofErr w:type="spellStart"/>
      <w:r>
        <w:rPr>
          <w:sz w:val="28"/>
          <w:szCs w:val="28"/>
        </w:rPr>
        <w:t>Kontakti</w:t>
      </w:r>
      <w:proofErr w:type="spellEnd"/>
      <w:r w:rsidR="004269B7" w:rsidRPr="004269B7">
        <w:rPr>
          <w:sz w:val="28"/>
          <w:szCs w:val="28"/>
        </w:rPr>
        <w:t xml:space="preserve">: </w:t>
      </w:r>
      <w:r w:rsidR="004269B7" w:rsidRPr="004269B7">
        <w:rPr>
          <w:sz w:val="28"/>
          <w:szCs w:val="28"/>
        </w:rPr>
        <w:t xml:space="preserve">Mag. Ulrike </w:t>
      </w:r>
      <w:proofErr w:type="spellStart"/>
      <w:r w:rsidR="004269B7" w:rsidRPr="004269B7">
        <w:rPr>
          <w:sz w:val="28"/>
          <w:szCs w:val="28"/>
        </w:rPr>
        <w:t>Piringer</w:t>
      </w:r>
      <w:proofErr w:type="spellEnd"/>
      <w:r w:rsidR="004269B7" w:rsidRPr="004269B7">
        <w:rPr>
          <w:sz w:val="28"/>
          <w:szCs w:val="28"/>
        </w:rPr>
        <w:t>, Incoming Erasmus Coordinator email:</w:t>
      </w:r>
      <w:r w:rsidR="004269B7" w:rsidRPr="004269B7">
        <w:rPr>
          <w:color w:val="0000FF"/>
          <w:sz w:val="28"/>
          <w:szCs w:val="28"/>
        </w:rPr>
        <w:t xml:space="preserve"> </w:t>
      </w:r>
      <w:hyperlink r:id="rId25" w:history="1">
        <w:r w:rsidR="004269B7" w:rsidRPr="00186C6B">
          <w:rPr>
            <w:rStyle w:val="Hipersaite"/>
            <w:sz w:val="28"/>
            <w:szCs w:val="28"/>
          </w:rPr>
          <w:t>placement_at_international_office@boku.ac.at</w:t>
        </w:r>
      </w:hyperlink>
    </w:p>
    <w:p w14:paraId="4F182EE7" w14:textId="4480A42F" w:rsidR="00C85143" w:rsidRPr="00C85143" w:rsidRDefault="00C85143" w:rsidP="00C85143">
      <w:pPr>
        <w:pStyle w:val="Sarakstarindkopa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Angļu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valodas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mācīšanas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prakse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mācot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bērnus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gram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pusaudžus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851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Teb</w:t>
      </w:r>
      <w:proofErr w:type="spellEnd"/>
      <w:r w:rsidRPr="00C851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English.</w:t>
      </w:r>
    </w:p>
    <w:p w14:paraId="6DCC2630" w14:textId="77777777" w:rsidR="00C85143" w:rsidRPr="00C85143" w:rsidRDefault="00C85143" w:rsidP="00E13395">
      <w:pPr>
        <w:pStyle w:val="Sarakstarindkopa"/>
        <w:pBdr>
          <w:bottom w:val="single" w:sz="4" w:space="1" w:color="auto"/>
        </w:pBd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Organizācija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piedāvā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600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eiro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mēnesī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papildus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stipendijai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palīdz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ar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izmitināšanu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sniedzot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noderīgas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saites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ieteikumus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un</w:t>
      </w:r>
      <w:proofErr w:type="gram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citu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informāciju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kas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praktikantiem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nepieciešama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par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pilsētu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Valodu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skola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atrodas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Spānijas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dienvidos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Seviļjā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Organizācija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meklē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studentus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mēnešu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5143">
        <w:rPr>
          <w:rFonts w:ascii="Times New Roman" w:hAnsi="Times New Roman" w:cs="Times New Roman"/>
          <w:color w:val="000000"/>
          <w:sz w:val="28"/>
          <w:szCs w:val="28"/>
        </w:rPr>
        <w:t>praksei</w:t>
      </w:r>
      <w:proofErr w:type="spellEnd"/>
      <w:r w:rsidRPr="00C851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E1EA36" w14:textId="77777777" w:rsidR="00C85143" w:rsidRPr="00C85143" w:rsidRDefault="00C85143" w:rsidP="009212B2">
      <w:pPr>
        <w:pStyle w:val="Sarakstarindkopa"/>
        <w:pBdr>
          <w:bottom w:val="single" w:sz="4" w:space="1" w:color="auto"/>
        </w:pBd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26" w:tgtFrame="_blank" w:tooltip="https://tebenglish.com/academia-ingles-sevilla" w:history="1">
        <w:r w:rsidRPr="00C85143">
          <w:rPr>
            <w:rStyle w:val="Hipersaite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https://tebenglish.com/academia-ingles-sevilla</w:t>
        </w:r>
      </w:hyperlink>
    </w:p>
    <w:p w14:paraId="34E2ED50" w14:textId="2A6F9D71" w:rsidR="00C85143" w:rsidRPr="00C85143" w:rsidRDefault="00220555" w:rsidP="009212B2">
      <w:pPr>
        <w:pStyle w:val="Sarakstarindkopa"/>
        <w:pBdr>
          <w:bottom w:val="single" w:sz="4" w:space="1" w:color="auto"/>
        </w:pBd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Kontakti</w:t>
      </w:r>
      <w:proofErr w:type="spellEnd"/>
      <w:r w:rsidR="00C85143" w:rsidRPr="00C85143">
        <w:rPr>
          <w:rFonts w:ascii="Times New Roman" w:hAnsi="Times New Roman" w:cs="Times New Roman"/>
          <w:sz w:val="28"/>
          <w:szCs w:val="28"/>
        </w:rPr>
        <w:t>:</w:t>
      </w:r>
      <w:r w:rsidR="00C85143" w:rsidRPr="00C85143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C85143" w:rsidRPr="00C85143">
          <w:rPr>
            <w:rStyle w:val="Hipersaite"/>
            <w:rFonts w:ascii="Times New Roman" w:hAnsi="Times New Roman" w:cs="Times New Roman"/>
            <w:sz w:val="28"/>
            <w:szCs w:val="28"/>
          </w:rPr>
          <w:t>rachel@tebenglish.com</w:t>
        </w:r>
      </w:hyperlink>
    </w:p>
    <w:p w14:paraId="3046905A" w14:textId="77777777" w:rsidR="00C85143" w:rsidRPr="00C85143" w:rsidRDefault="00C85143" w:rsidP="009212B2">
      <w:pPr>
        <w:pStyle w:val="Sarakstarindkopa"/>
        <w:pBdr>
          <w:bottom w:val="single" w:sz="4" w:space="1" w:color="auto"/>
        </w:pBdr>
        <w:shd w:val="clear" w:color="auto" w:fill="FFFFFF"/>
        <w:ind w:left="0"/>
        <w:textAlignment w:val="baseline"/>
        <w:rPr>
          <w:rFonts w:ascii="Arial" w:hAnsi="Arial" w:cs="Arial"/>
          <w:color w:val="000000"/>
        </w:rPr>
      </w:pPr>
    </w:p>
    <w:p w14:paraId="7BDD7F1C" w14:textId="54E7EFCB" w:rsidR="003B7B82" w:rsidRPr="003B7B82" w:rsidRDefault="003B7B82" w:rsidP="00220555">
      <w:pPr>
        <w:pStyle w:val="Sarakstarindkopa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lv-LV"/>
        </w:rPr>
      </w:pPr>
      <w:proofErr w:type="spellStart"/>
      <w:r w:rsidRPr="003B7B82">
        <w:rPr>
          <w:rFonts w:ascii="Times New Roman" w:hAnsi="Times New Roman" w:cs="Times New Roman"/>
          <w:sz w:val="28"/>
          <w:szCs w:val="28"/>
        </w:rPr>
        <w:t>Angļu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valodas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mācīšanas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prakse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mācot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bērnus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B82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pusaudžus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Spānijas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dienvidos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Džerezā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B82">
        <w:rPr>
          <w:rFonts w:ascii="Times New Roman" w:hAnsi="Times New Roman" w:cs="Times New Roman"/>
          <w:sz w:val="28"/>
          <w:szCs w:val="28"/>
        </w:rPr>
        <w:t>Spānijā</w:t>
      </w:r>
      <w:proofErr w:type="spellEnd"/>
      <w:r w:rsidRPr="003B7B82">
        <w:rPr>
          <w:rFonts w:ascii="Times New Roman" w:hAnsi="Times New Roman" w:cs="Times New Roman"/>
          <w:sz w:val="28"/>
          <w:szCs w:val="28"/>
        </w:rPr>
        <w:t> </w:t>
      </w:r>
      <w:r w:rsidRPr="003B7B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It Sounds Fun in Jerez.</w:t>
      </w:r>
    </w:p>
    <w:p w14:paraId="013795BE" w14:textId="77777777" w:rsidR="003B7B82" w:rsidRPr="003B7B82" w:rsidRDefault="003B7B82" w:rsidP="00220555">
      <w:pPr>
        <w:pBdr>
          <w:bottom w:val="single" w:sz="4" w:space="1" w:color="auto"/>
        </w:pBd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3B7B82">
        <w:rPr>
          <w:sz w:val="28"/>
          <w:szCs w:val="28"/>
        </w:rPr>
        <w:t>Organizācija</w:t>
      </w:r>
      <w:proofErr w:type="spellEnd"/>
      <w:r w:rsidRPr="003B7B82">
        <w:rPr>
          <w:sz w:val="28"/>
          <w:szCs w:val="28"/>
        </w:rPr>
        <w:t xml:space="preserve"> </w:t>
      </w:r>
      <w:proofErr w:type="spellStart"/>
      <w:r w:rsidRPr="003B7B82">
        <w:rPr>
          <w:sz w:val="28"/>
          <w:szCs w:val="28"/>
        </w:rPr>
        <w:t>meklē</w:t>
      </w:r>
      <w:proofErr w:type="spellEnd"/>
      <w:r w:rsidRPr="003B7B82">
        <w:rPr>
          <w:sz w:val="28"/>
          <w:szCs w:val="28"/>
        </w:rPr>
        <w:t xml:space="preserve"> </w:t>
      </w:r>
      <w:proofErr w:type="spellStart"/>
      <w:r w:rsidRPr="003B7B82">
        <w:rPr>
          <w:sz w:val="28"/>
          <w:szCs w:val="28"/>
        </w:rPr>
        <w:t>studentus</w:t>
      </w:r>
      <w:proofErr w:type="spellEnd"/>
      <w:r w:rsidRPr="003B7B82">
        <w:rPr>
          <w:sz w:val="28"/>
          <w:szCs w:val="28"/>
        </w:rPr>
        <w:t xml:space="preserve"> 9 </w:t>
      </w:r>
      <w:proofErr w:type="spellStart"/>
      <w:r w:rsidRPr="003B7B82">
        <w:rPr>
          <w:sz w:val="28"/>
          <w:szCs w:val="28"/>
        </w:rPr>
        <w:t>mēnešu</w:t>
      </w:r>
      <w:proofErr w:type="spellEnd"/>
      <w:r w:rsidRPr="003B7B82">
        <w:rPr>
          <w:sz w:val="28"/>
          <w:szCs w:val="28"/>
        </w:rPr>
        <w:t xml:space="preserve"> </w:t>
      </w:r>
      <w:proofErr w:type="spellStart"/>
      <w:r w:rsidRPr="003B7B82">
        <w:rPr>
          <w:sz w:val="28"/>
          <w:szCs w:val="28"/>
        </w:rPr>
        <w:t>praksei</w:t>
      </w:r>
      <w:proofErr w:type="spellEnd"/>
      <w:r w:rsidRPr="003B7B82">
        <w:rPr>
          <w:sz w:val="28"/>
          <w:szCs w:val="28"/>
        </w:rPr>
        <w:t>.</w:t>
      </w:r>
      <w:r w:rsidRPr="003B7B82">
        <w:rPr>
          <w:sz w:val="28"/>
          <w:szCs w:val="28"/>
        </w:rPr>
        <w:br/>
      </w:r>
      <w:hyperlink r:id="rId28" w:tgtFrame="_blank" w:tooltip="https://www.itsoundsfun.com/teacher-training.html" w:history="1">
        <w:r w:rsidRPr="003B7B82">
          <w:rPr>
            <w:rStyle w:val="Hipersaite"/>
            <w:sz w:val="28"/>
            <w:szCs w:val="28"/>
            <w:bdr w:val="none" w:sz="0" w:space="0" w:color="auto" w:frame="1"/>
          </w:rPr>
          <w:t>https://www.itsoundsfun.com/teacher-training.html</w:t>
        </w:r>
      </w:hyperlink>
    </w:p>
    <w:p w14:paraId="7424D1D3" w14:textId="440CF1BC" w:rsidR="003B7B82" w:rsidRPr="003B7B82" w:rsidRDefault="00220555" w:rsidP="00220555">
      <w:pPr>
        <w:pBdr>
          <w:bottom w:val="single" w:sz="4" w:space="1" w:color="auto"/>
        </w:pBd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Kontakti</w:t>
      </w:r>
      <w:proofErr w:type="spellEnd"/>
      <w:r w:rsidR="003B7B82" w:rsidRPr="003B7B82">
        <w:rPr>
          <w:sz w:val="28"/>
          <w:szCs w:val="28"/>
          <w:bdr w:val="none" w:sz="0" w:space="0" w:color="auto" w:frame="1"/>
        </w:rPr>
        <w:t xml:space="preserve">: </w:t>
      </w:r>
      <w:hyperlink r:id="rId29" w:history="1">
        <w:r w:rsidR="003B7B82" w:rsidRPr="003B7B82">
          <w:rPr>
            <w:rStyle w:val="Hipersaite"/>
            <w:sz w:val="28"/>
            <w:szCs w:val="28"/>
            <w:bdr w:val="none" w:sz="0" w:space="0" w:color="auto" w:frame="1"/>
          </w:rPr>
          <w:t>Hr@itsoundsfun.com</w:t>
        </w:r>
      </w:hyperlink>
    </w:p>
    <w:p w14:paraId="7B6252AC" w14:textId="35756808" w:rsidR="003B7B82" w:rsidRPr="003B7B82" w:rsidRDefault="003B7B82" w:rsidP="00220555">
      <w:pPr>
        <w:pBdr>
          <w:bottom w:val="single" w:sz="4" w:space="1" w:color="auto"/>
        </w:pBdr>
        <w:shd w:val="clear" w:color="auto" w:fill="FFFFFF"/>
        <w:jc w:val="both"/>
        <w:textAlignment w:val="baseline"/>
        <w:rPr>
          <w:sz w:val="28"/>
          <w:szCs w:val="28"/>
        </w:rPr>
      </w:pPr>
      <w:r w:rsidRPr="003B7B82">
        <w:rPr>
          <w:sz w:val="28"/>
          <w:szCs w:val="28"/>
          <w:bdr w:val="none" w:sz="0" w:space="0" w:color="auto" w:frame="1"/>
        </w:rPr>
        <w:t> </w:t>
      </w:r>
    </w:p>
    <w:p w14:paraId="01CA2FCC" w14:textId="77777777" w:rsidR="00220555" w:rsidRPr="00220555" w:rsidRDefault="00220555" w:rsidP="00220555">
      <w:pPr>
        <w:pStyle w:val="Sarakstarindkopa"/>
        <w:numPr>
          <w:ilvl w:val="0"/>
          <w:numId w:val="4"/>
        </w:numPr>
        <w:shd w:val="clear" w:color="auto" w:fill="FFFFFF"/>
        <w:ind w:left="0" w:hanging="284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  <w:lang w:val="lv-LV"/>
        </w:rPr>
      </w:pP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Latvijas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Investīciju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un</w:t>
      </w:r>
      <w:proofErr w:type="gram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attīstības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aģentūras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 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Latvijas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ārējā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ekonomiskā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pārstāvniecība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Vācijā</w:t>
      </w:r>
      <w:proofErr w:type="spellEnd"/>
      <w:r w:rsidRPr="00220555">
        <w:rPr>
          <w:rFonts w:ascii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</w:rPr>
        <w:t>. </w:t>
      </w:r>
    </w:p>
    <w:p w14:paraId="449862C7" w14:textId="77777777" w:rsidR="00220555" w:rsidRPr="00220555" w:rsidRDefault="00220555" w:rsidP="00220555">
      <w:pPr>
        <w:pStyle w:val="Sarakstarindkopa"/>
        <w:pBdr>
          <w:bottom w:val="single" w:sz="4" w:space="1" w:color="auto"/>
        </w:pBd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Prakse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Berlīnē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vēlas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uzņem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vāciski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runājošos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studentus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5123294" w14:textId="6817C2FF" w:rsidR="00220555" w:rsidRPr="00220555" w:rsidRDefault="00220555" w:rsidP="00220555">
      <w:pPr>
        <w:pStyle w:val="Sarakstarindkopa"/>
        <w:pBdr>
          <w:bottom w:val="single" w:sz="4" w:space="1" w:color="auto"/>
        </w:pBd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220555">
          <w:rPr>
            <w:rStyle w:val="Hipersaite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de@liaa.gov.lv</w:t>
        </w:r>
      </w:hyperlink>
    </w:p>
    <w:p w14:paraId="462B30C8" w14:textId="56BD329B" w:rsidR="00220555" w:rsidRPr="00220555" w:rsidRDefault="00220555" w:rsidP="00220555">
      <w:pPr>
        <w:pStyle w:val="Sarakstarindkopa"/>
        <w:pBdr>
          <w:bottom w:val="single" w:sz="4" w:space="1" w:color="auto"/>
        </w:pBd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Ko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ntakti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hyperlink r:id="rId31" w:history="1">
        <w:r w:rsidRPr="00220555">
          <w:rPr>
            <w:rStyle w:val="Hipersaite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Ilze.Upatniece@liaa.gov.lv</w:t>
        </w:r>
      </w:hyperlink>
    </w:p>
    <w:p w14:paraId="0D0E54E0" w14:textId="77777777" w:rsidR="00220555" w:rsidRPr="00220555" w:rsidRDefault="00220555" w:rsidP="00220555">
      <w:pPr>
        <w:pStyle w:val="Sarakstarindkopa"/>
        <w:pBdr>
          <w:bottom w:val="single" w:sz="4" w:space="1" w:color="auto"/>
        </w:pBdr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B036E1" w14:textId="77777777" w:rsidR="00220555" w:rsidRPr="00220555" w:rsidRDefault="00220555" w:rsidP="00220555">
      <w:pPr>
        <w:pStyle w:val="Sarakstarindkopa"/>
        <w:numPr>
          <w:ilvl w:val="0"/>
          <w:numId w:val="4"/>
        </w:numPr>
        <w:ind w:left="0" w:hanging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lv-LV"/>
        </w:rPr>
      </w:pPr>
      <w:proofErr w:type="spellStart"/>
      <w:r w:rsidRPr="002205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Travoyage</w:t>
      </w:r>
      <w:proofErr w:type="spellEnd"/>
      <w:r w:rsidRPr="002205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Malta</w:t>
      </w:r>
    </w:p>
    <w:p w14:paraId="28364BD4" w14:textId="77777777" w:rsidR="00220555" w:rsidRPr="00220555" w:rsidRDefault="00220555" w:rsidP="00220555">
      <w:pPr>
        <w:pStyle w:val="Sarakstarindkopa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Organizācija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kas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specializējas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īpaši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izstrādātās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prakses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programmās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augstākās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izglītības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iestādēm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un</w:t>
      </w:r>
      <w:proofErr w:type="gram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aģentūrām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kas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strādā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ar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ERASMUS+.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Uzņēmumā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Travoyage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piedāvā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pilnu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pakalpojumu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klāstu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studentu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mobilitātes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organizēšanai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Maltā</w:t>
      </w:r>
      <w:proofErr w:type="spellEnd"/>
      <w:r w:rsidRPr="002205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EAECEEB" w14:textId="77777777" w:rsidR="00220555" w:rsidRDefault="00220555" w:rsidP="00220555">
      <w:pPr>
        <w:pStyle w:val="Sarakstarindkopa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hyperlink r:id="rId32" w:tgtFrame="_blank" w:tooltip="https://www.travoyagemalta.com/" w:history="1">
        <w:r w:rsidRPr="00220555">
          <w:rPr>
            <w:rStyle w:val="Hipersaite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https://www.travoyagemalta.com/</w:t>
        </w:r>
      </w:hyperlink>
    </w:p>
    <w:p w14:paraId="6282050F" w14:textId="2E43C777" w:rsidR="00220555" w:rsidRPr="00220555" w:rsidRDefault="00220555">
      <w:pPr>
        <w:pStyle w:val="Sarakstarindkopa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Kontakti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hyperlink r:id="rId33" w:history="1">
        <w:r w:rsidRPr="00186C6B">
          <w:rPr>
            <w:rStyle w:val="Hipersaite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internships@travoyagemalta.com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sectPr w:rsidR="00220555" w:rsidRPr="00220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6125"/>
    <w:multiLevelType w:val="hybridMultilevel"/>
    <w:tmpl w:val="558C7092"/>
    <w:lvl w:ilvl="0" w:tplc="F14482A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137EE"/>
    <w:multiLevelType w:val="hybridMultilevel"/>
    <w:tmpl w:val="B1F6A5D0"/>
    <w:lvl w:ilvl="0" w:tplc="91BEB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25B9"/>
    <w:multiLevelType w:val="hybridMultilevel"/>
    <w:tmpl w:val="E00E1C9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334F59"/>
    <w:multiLevelType w:val="hybridMultilevel"/>
    <w:tmpl w:val="9EA2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B3FCF"/>
    <w:multiLevelType w:val="hybridMultilevel"/>
    <w:tmpl w:val="9FB2ED32"/>
    <w:lvl w:ilvl="0" w:tplc="91BEB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2D"/>
    <w:rsid w:val="00220555"/>
    <w:rsid w:val="003B7B82"/>
    <w:rsid w:val="004269B7"/>
    <w:rsid w:val="0052614B"/>
    <w:rsid w:val="0073052D"/>
    <w:rsid w:val="00764E3A"/>
    <w:rsid w:val="0079179E"/>
    <w:rsid w:val="008C3585"/>
    <w:rsid w:val="009212B2"/>
    <w:rsid w:val="009A03E2"/>
    <w:rsid w:val="00C85143"/>
    <w:rsid w:val="00CA4AB8"/>
    <w:rsid w:val="00E13395"/>
    <w:rsid w:val="00E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8152"/>
  <w15:chartTrackingRefBased/>
  <w15:docId w15:val="{6D5759D8-8621-4DA0-AD25-9C118062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73052D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C35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C35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Reatabula">
    <w:name w:val="Table Grid"/>
    <w:basedOn w:val="Parastatabula"/>
    <w:uiPriority w:val="59"/>
    <w:rsid w:val="008C35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C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269B7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426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intern.org/" TargetMode="External"/><Relationship Id="rId13" Type="http://schemas.openxmlformats.org/officeDocument/2006/relationships/hyperlink" Target="https://stagemalta.org/about-us/" TargetMode="External"/><Relationship Id="rId18" Type="http://schemas.openxmlformats.org/officeDocument/2006/relationships/hyperlink" Target="http://www.madridsquare.eu/" TargetMode="External"/><Relationship Id="rId26" Type="http://schemas.openxmlformats.org/officeDocument/2006/relationships/hyperlink" Target="https://tebenglish.com/academia-ingles-sevill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mberjob.eu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lacementinportugal.com/index.php" TargetMode="External"/><Relationship Id="rId17" Type="http://schemas.openxmlformats.org/officeDocument/2006/relationships/hyperlink" Target="http://www.euroformrfs.it/en/home-en/" TargetMode="External"/><Relationship Id="rId25" Type="http://schemas.openxmlformats.org/officeDocument/2006/relationships/hyperlink" Target="mailto:placement_at_international_office@boku.ac.at" TargetMode="External"/><Relationship Id="rId33" Type="http://schemas.openxmlformats.org/officeDocument/2006/relationships/hyperlink" Target="mailto:internships@travoyagemalt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ly.spain-internship.com/" TargetMode="External"/><Relationship Id="rId20" Type="http://schemas.openxmlformats.org/officeDocument/2006/relationships/hyperlink" Target="https://jobtrust.gr/en/jobs" TargetMode="External"/><Relationship Id="rId29" Type="http://schemas.openxmlformats.org/officeDocument/2006/relationships/hyperlink" Target="mailto:Hr@itsoundsfu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udying-in-spain.com/living-in-spain/internships-in-spain/" TargetMode="External"/><Relationship Id="rId24" Type="http://schemas.openxmlformats.org/officeDocument/2006/relationships/hyperlink" Target="http://www.boku.ac.at" TargetMode="External"/><Relationship Id="rId32" Type="http://schemas.openxmlformats.org/officeDocument/2006/relationships/hyperlink" Target="https://www.travoyagemalta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capiact.com/" TargetMode="External"/><Relationship Id="rId23" Type="http://schemas.openxmlformats.org/officeDocument/2006/relationships/hyperlink" Target="https://www.jobted.com/" TargetMode="External"/><Relationship Id="rId28" Type="http://schemas.openxmlformats.org/officeDocument/2006/relationships/hyperlink" Target="https://www.itsoundsfun.com/teacher-training.html" TargetMode="External"/><Relationship Id="rId10" Type="http://schemas.openxmlformats.org/officeDocument/2006/relationships/hyperlink" Target="https://www.studying-in-spain.com/living-in-spain/internships-in-spain/" TargetMode="External"/><Relationship Id="rId19" Type="http://schemas.openxmlformats.org/officeDocument/2006/relationships/hyperlink" Target="http://www.erasplus.com/en/" TargetMode="External"/><Relationship Id="rId31" Type="http://schemas.openxmlformats.org/officeDocument/2006/relationships/hyperlink" Target="mailto:Ilze.Upatniece@liaa.gov.l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raxisnetwork.eu/" TargetMode="External"/><Relationship Id="rId14" Type="http://schemas.openxmlformats.org/officeDocument/2006/relationships/hyperlink" Target="http://europroyectos.eu/" TargetMode="External"/><Relationship Id="rId22" Type="http://schemas.openxmlformats.org/officeDocument/2006/relationships/hyperlink" Target="https://www.jobted.com/" TargetMode="External"/><Relationship Id="rId27" Type="http://schemas.openxmlformats.org/officeDocument/2006/relationships/hyperlink" Target="mailto:rachel@tebenglish.com" TargetMode="External"/><Relationship Id="rId30" Type="http://schemas.openxmlformats.org/officeDocument/2006/relationships/hyperlink" Target="mailto:de@liaa.gov.l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6CF3F362092944691C66E007C29B35D" ma:contentTypeVersion="14" ma:contentTypeDescription="Izveidot jaunu dokumentu." ma:contentTypeScope="" ma:versionID="519a598bb1746ae3843ac6eb32d2f5ac">
  <xsd:schema xmlns:xsd="http://www.w3.org/2001/XMLSchema" xmlns:xs="http://www.w3.org/2001/XMLSchema" xmlns:p="http://schemas.microsoft.com/office/2006/metadata/properties" xmlns:ns3="2decdd22-f95a-478f-98d3-4c5195505951" xmlns:ns4="49236927-fdbb-42ef-88ed-fb22e65a0d4c" targetNamespace="http://schemas.microsoft.com/office/2006/metadata/properties" ma:root="true" ma:fieldsID="f098fc61bd60745e555ced4b6f9f09b9" ns3:_="" ns4:_="">
    <xsd:import namespace="2decdd22-f95a-478f-98d3-4c5195505951"/>
    <xsd:import namespace="49236927-fdbb-42ef-88ed-fb22e65a0d4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dd22-f95a-478f-98d3-4c519550595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36927-fdbb-42ef-88ed-fb22e65a0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cdd22-f95a-478f-98d3-4c5195505951" xsi:nil="true"/>
  </documentManagement>
</p:properties>
</file>

<file path=customXml/itemProps1.xml><?xml version="1.0" encoding="utf-8"?>
<ds:datastoreItem xmlns:ds="http://schemas.openxmlformats.org/officeDocument/2006/customXml" ds:itemID="{9D073EB7-08AE-449F-9AC1-8C5975FEE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cdd22-f95a-478f-98d3-4c5195505951"/>
    <ds:schemaRef ds:uri="49236927-fdbb-42ef-88ed-fb22e65a0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A0254-1816-487F-92C3-FC2BD708B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2AAC4-EB21-4F89-9616-4AAB73DE7CB6}">
  <ds:schemaRefs>
    <ds:schemaRef ds:uri="49236927-fdbb-42ef-88ed-fb22e65a0d4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decdd22-f95a-478f-98d3-4c51955059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Beimane</dc:creator>
  <cp:keywords/>
  <dc:description/>
  <cp:lastModifiedBy>Ilze Beimane</cp:lastModifiedBy>
  <cp:revision>2</cp:revision>
  <dcterms:created xsi:type="dcterms:W3CDTF">2025-02-17T10:51:00Z</dcterms:created>
  <dcterms:modified xsi:type="dcterms:W3CDTF">2025-02-17T10:51:00Z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0x01010086CF3F362092944691C66E007C29B35D</vt:lpwstr>
  </property>
</Properties>
</file>